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4B20" w14:textId="29234D2C" w:rsidR="00935576" w:rsidRDefault="007F64C3" w:rsidP="007F64C3">
      <w:pPr>
        <w:jc w:val="center"/>
        <w:rPr>
          <w:b/>
          <w:bCs/>
        </w:rPr>
      </w:pPr>
      <w:r w:rsidRPr="007F64C3">
        <w:rPr>
          <w:b/>
          <w:bCs/>
        </w:rPr>
        <w:t>Un webinaire consacré à la traduction de la Bible</w:t>
      </w:r>
    </w:p>
    <w:p w14:paraId="1EFB4739" w14:textId="77777777" w:rsidR="007F64C3" w:rsidRDefault="007F64C3" w:rsidP="007F64C3">
      <w:pPr>
        <w:jc w:val="center"/>
        <w:rPr>
          <w:b/>
          <w:bCs/>
        </w:rPr>
      </w:pPr>
    </w:p>
    <w:p w14:paraId="749EFA0D" w14:textId="610F9CFF" w:rsidR="00935576" w:rsidRPr="00935576" w:rsidRDefault="007F64C3" w:rsidP="00935576">
      <w:pPr>
        <w:jc w:val="both"/>
        <w:rPr>
          <w:b/>
          <w:bCs/>
        </w:rPr>
      </w:pPr>
      <w:r>
        <w:rPr>
          <w:b/>
          <w:bCs/>
        </w:rPr>
        <w:t xml:space="preserve">Le </w:t>
      </w:r>
      <w:r w:rsidRPr="007F64C3">
        <w:rPr>
          <w:b/>
          <w:bCs/>
        </w:rPr>
        <w:t xml:space="preserve">mercredi 4 février, l'Alliance biblique française organise un webinaire intitulé « Traduire la Bible : Quels choix ? Quels enjeux ? ». Cet événement s'inscrit dans le contexte du lancement, il y a un an, de la révision de la </w:t>
      </w:r>
      <w:r w:rsidRPr="007F64C3">
        <w:rPr>
          <w:b/>
          <w:bCs/>
          <w:i/>
          <w:iCs/>
        </w:rPr>
        <w:t>Traduction œcuménique de la Bible</w:t>
      </w:r>
      <w:r w:rsidRPr="007F64C3">
        <w:rPr>
          <w:b/>
          <w:bCs/>
        </w:rPr>
        <w:t>.</w:t>
      </w:r>
    </w:p>
    <w:p w14:paraId="11EBC561" w14:textId="77777777" w:rsidR="00935576" w:rsidRDefault="00935576" w:rsidP="00935576">
      <w:pPr>
        <w:jc w:val="both"/>
      </w:pPr>
    </w:p>
    <w:p w14:paraId="088E351A" w14:textId="2F1EFBFF" w:rsidR="007F64C3" w:rsidRPr="007F64C3" w:rsidRDefault="007F64C3" w:rsidP="007F64C3">
      <w:pPr>
        <w:jc w:val="both"/>
        <w:rPr>
          <w:b/>
          <w:bCs/>
        </w:rPr>
      </w:pPr>
      <w:r>
        <w:t>Existe-t-il des mots intraduisibles dans la Bible ? Sur quels manuscrits s’appuient les traducteurs</w:t>
      </w:r>
      <w:r>
        <w:t> ?</w:t>
      </w:r>
      <w:r>
        <w:t xml:space="preserve"> Toute traduction est-elle inévitablement marquée par des choix théologiques ? </w:t>
      </w:r>
      <w:r w:rsidRPr="007F64C3">
        <w:rPr>
          <w:b/>
          <w:bCs/>
        </w:rPr>
        <w:t>Autant de questions que se posent de nombreux lecteurs, croyants ou non.</w:t>
      </w:r>
    </w:p>
    <w:p w14:paraId="267EC52F" w14:textId="685F67D3" w:rsidR="007F64C3" w:rsidRDefault="007F64C3" w:rsidP="007F64C3">
      <w:pPr>
        <w:jc w:val="both"/>
      </w:pPr>
      <w:r>
        <w:t xml:space="preserve">Pour y répondre, </w:t>
      </w:r>
      <w:r w:rsidRPr="007F64C3">
        <w:rPr>
          <w:b/>
          <w:bCs/>
        </w:rPr>
        <w:t>l’Alliance biblique française propose un webinaire, ouvert à tous, le mercredi 4 février 2026 à 20h</w:t>
      </w:r>
      <w:r>
        <w:t xml:space="preserve"> (UTC +1). Cet événement est gratuit, mais nécessite de s'inscrire. Pour plus d'informations, vous pouvez vous référer au flyer ci-dessous ou contacter notre équipe.</w:t>
      </w:r>
    </w:p>
    <w:p w14:paraId="458E5C50" w14:textId="5297D978" w:rsidR="007F64C3" w:rsidRDefault="007F64C3" w:rsidP="007F64C3">
      <w:pPr>
        <w:jc w:val="both"/>
      </w:pPr>
      <w:r>
        <w:t>Ce temps d’échange s'appuiera sur un cas concret : </w:t>
      </w:r>
      <w:r w:rsidRPr="007F64C3">
        <w:rPr>
          <w:b/>
          <w:bCs/>
        </w:rPr>
        <w:t xml:space="preserve">les coulisses de la révision de la </w:t>
      </w:r>
      <w:r w:rsidRPr="007F64C3">
        <w:rPr>
          <w:b/>
          <w:bCs/>
          <w:i/>
          <w:iCs/>
        </w:rPr>
        <w:t>Traduction œcuménique de la Bible</w:t>
      </w:r>
      <w:r>
        <w:t>. Lancé il y a un an, ce chantier d'envergure est prévu pour durer cinq ans et il mobilise près d'une centaine de spécialistes de toute la francophonie.</w:t>
      </w:r>
    </w:p>
    <w:p w14:paraId="672C2F93" w14:textId="77777777" w:rsidR="007F64C3" w:rsidRDefault="007F64C3" w:rsidP="007F64C3">
      <w:pPr>
        <w:jc w:val="both"/>
      </w:pPr>
      <w:r>
        <w:t xml:space="preserve">À sa manière, </w:t>
      </w:r>
      <w:r w:rsidRPr="007F64C3">
        <w:rPr>
          <w:b/>
          <w:bCs/>
        </w:rPr>
        <w:t>ce webinaire prolongera la Semaine de prière pour l’unité des chrétiens</w:t>
      </w:r>
      <w:r>
        <w:t xml:space="preserve"> (18-25 janvier 2026). La révision de la </w:t>
      </w:r>
      <w:r w:rsidRPr="007F64C3">
        <w:rPr>
          <w:i/>
          <w:iCs/>
        </w:rPr>
        <w:t>Traduction œcuménique de la Bible</w:t>
      </w:r>
      <w:r>
        <w:t> illustre en effet une collaboration concrète entre catholiques, protestants et orthodoxes, au service d’un texte biblique partagé.</w:t>
      </w:r>
    </w:p>
    <w:p w14:paraId="2FFC730D" w14:textId="77777777" w:rsidR="007F64C3" w:rsidRDefault="007F64C3" w:rsidP="007F64C3">
      <w:pPr>
        <w:jc w:val="both"/>
      </w:pPr>
    </w:p>
    <w:p w14:paraId="58E7CD9D" w14:textId="379064C2" w:rsidR="00935576" w:rsidRDefault="00935576" w:rsidP="007F64C3">
      <w:pPr>
        <w:jc w:val="both"/>
      </w:pPr>
      <w:r>
        <w:t>Lien :</w:t>
      </w:r>
      <w:r w:rsidR="007F64C3">
        <w:t xml:space="preserve"> </w:t>
      </w:r>
      <w:hyperlink r:id="rId6" w:history="1">
        <w:r w:rsidR="007F64C3" w:rsidRPr="007F64C3">
          <w:rPr>
            <w:rStyle w:val="Lienhypertexte"/>
          </w:rPr>
          <w:t>webinaire.sbf.fr/traduire-bible</w:t>
        </w:r>
      </w:hyperlink>
    </w:p>
    <w:p w14:paraId="58A48D7C" w14:textId="77777777" w:rsidR="00251681" w:rsidRDefault="00251681" w:rsidP="00251681">
      <w:pPr>
        <w:jc w:val="both"/>
      </w:pPr>
    </w:p>
    <w:p w14:paraId="3A82A508" w14:textId="29268558" w:rsidR="00251681" w:rsidRPr="001B31E3" w:rsidRDefault="00251681" w:rsidP="00251681">
      <w:pPr>
        <w:jc w:val="both"/>
        <w:sectPr w:rsidR="00251681" w:rsidRPr="001B31E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9C2EB2" w14:textId="084C2D3E" w:rsidR="00FE1A7C" w:rsidRDefault="00001EF8" w:rsidP="003538C6">
      <w:pPr>
        <w:spacing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CD60A0" wp14:editId="5C73FDB6">
            <wp:extent cx="1219200" cy="1219200"/>
            <wp:effectExtent l="0" t="0" r="0" b="0"/>
            <wp:docPr id="830781465" name="Image 1" descr="Une image contenant texte, Police, logo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81465" name="Image 1" descr="Une image contenant texte, Police, logo, cercl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0816D" w14:textId="77777777" w:rsidR="00935576" w:rsidRDefault="00935576" w:rsidP="003538C6">
      <w:pPr>
        <w:spacing w:line="240" w:lineRule="auto"/>
        <w:rPr>
          <w:b/>
          <w:bCs/>
        </w:rPr>
      </w:pPr>
    </w:p>
    <w:p w14:paraId="1149101D" w14:textId="77777777" w:rsidR="00935576" w:rsidRDefault="00935576" w:rsidP="003538C6">
      <w:pPr>
        <w:spacing w:line="240" w:lineRule="auto"/>
        <w:rPr>
          <w:b/>
          <w:bCs/>
        </w:rPr>
      </w:pPr>
    </w:p>
    <w:p w14:paraId="6E4D8D11" w14:textId="77777777" w:rsidR="00935576" w:rsidRDefault="00935576" w:rsidP="003538C6">
      <w:pPr>
        <w:spacing w:line="240" w:lineRule="auto"/>
        <w:rPr>
          <w:b/>
          <w:bCs/>
        </w:rPr>
      </w:pPr>
    </w:p>
    <w:p w14:paraId="49BA57B2" w14:textId="77777777" w:rsidR="00935576" w:rsidRDefault="00935576" w:rsidP="003538C6">
      <w:pPr>
        <w:spacing w:line="240" w:lineRule="auto"/>
        <w:rPr>
          <w:b/>
          <w:bCs/>
        </w:rPr>
      </w:pPr>
    </w:p>
    <w:p w14:paraId="37A963DA" w14:textId="77777777" w:rsidR="00935576" w:rsidRDefault="00935576" w:rsidP="003538C6">
      <w:pPr>
        <w:spacing w:line="240" w:lineRule="auto"/>
        <w:rPr>
          <w:b/>
          <w:bCs/>
        </w:rPr>
      </w:pPr>
    </w:p>
    <w:p w14:paraId="59856CCC" w14:textId="77777777" w:rsidR="00935576" w:rsidRDefault="00935576" w:rsidP="003538C6">
      <w:pPr>
        <w:spacing w:line="240" w:lineRule="auto"/>
        <w:rPr>
          <w:b/>
          <w:bCs/>
        </w:rPr>
      </w:pPr>
    </w:p>
    <w:p w14:paraId="4B2B9D61" w14:textId="77777777" w:rsidR="00935576" w:rsidRDefault="00935576" w:rsidP="003538C6">
      <w:pPr>
        <w:spacing w:line="240" w:lineRule="auto"/>
        <w:rPr>
          <w:b/>
          <w:bCs/>
        </w:rPr>
      </w:pPr>
    </w:p>
    <w:p w14:paraId="60158A59" w14:textId="77777777" w:rsidR="00935576" w:rsidRDefault="00935576" w:rsidP="003538C6">
      <w:pPr>
        <w:spacing w:line="240" w:lineRule="auto"/>
        <w:rPr>
          <w:b/>
          <w:bCs/>
        </w:rPr>
      </w:pPr>
    </w:p>
    <w:p w14:paraId="29B6DFAC" w14:textId="77777777" w:rsidR="00251681" w:rsidRDefault="00251681" w:rsidP="003538C6">
      <w:pPr>
        <w:spacing w:line="240" w:lineRule="auto"/>
        <w:rPr>
          <w:b/>
          <w:bCs/>
        </w:rPr>
      </w:pPr>
    </w:p>
    <w:p w14:paraId="6F4FD48E" w14:textId="4AA96EB2" w:rsidR="004377F1" w:rsidRPr="004377F1" w:rsidRDefault="004377F1" w:rsidP="003538C6">
      <w:pPr>
        <w:spacing w:line="240" w:lineRule="auto"/>
        <w:rPr>
          <w:b/>
          <w:bCs/>
        </w:rPr>
      </w:pPr>
      <w:r w:rsidRPr="004377F1">
        <w:rPr>
          <w:b/>
          <w:bCs/>
        </w:rPr>
        <w:t>Contact :</w:t>
      </w:r>
    </w:p>
    <w:p w14:paraId="5C0553E4" w14:textId="07519D71" w:rsidR="004377F1" w:rsidRDefault="004377F1" w:rsidP="003538C6">
      <w:pPr>
        <w:spacing w:line="240" w:lineRule="auto"/>
      </w:pPr>
      <w:r>
        <w:t>Nicolas Fouquet</w:t>
      </w:r>
    </w:p>
    <w:p w14:paraId="7FA8D7CC" w14:textId="133484DF" w:rsidR="004377F1" w:rsidRDefault="00600B59" w:rsidP="003538C6">
      <w:pPr>
        <w:spacing w:line="240" w:lineRule="auto"/>
      </w:pPr>
      <w:hyperlink r:id="rId9" w:history="1">
        <w:r w:rsidRPr="00B22784">
          <w:rPr>
            <w:rStyle w:val="Lienhypertexte"/>
          </w:rPr>
          <w:t>presse@alliancebiblique.fr</w:t>
        </w:r>
      </w:hyperlink>
    </w:p>
    <w:p w14:paraId="1CD70B9B" w14:textId="795CED59" w:rsidR="004377F1" w:rsidRDefault="00F711A5" w:rsidP="003538C6">
      <w:pPr>
        <w:spacing w:line="240" w:lineRule="auto"/>
      </w:pPr>
      <w:r>
        <w:t>09 72 56 15 30</w:t>
      </w:r>
    </w:p>
    <w:p w14:paraId="4E7DFDEE" w14:textId="483231B7" w:rsidR="004377F1" w:rsidRDefault="004377F1" w:rsidP="003538C6">
      <w:pPr>
        <w:spacing w:line="240" w:lineRule="auto"/>
      </w:pPr>
      <w:hyperlink r:id="rId10" w:history="1">
        <w:r w:rsidRPr="004377F1">
          <w:rPr>
            <w:rStyle w:val="Lienhypertexte"/>
          </w:rPr>
          <w:t>alliancebiblique.fr</w:t>
        </w:r>
      </w:hyperlink>
    </w:p>
    <w:sectPr w:rsidR="004377F1" w:rsidSect="00001EF8">
      <w:type w:val="continuous"/>
      <w:pgSz w:w="11906" w:h="16838"/>
      <w:pgMar w:top="1417" w:right="1417" w:bottom="1417" w:left="1417" w:header="708" w:footer="708" w:gutter="0"/>
      <w:cols w:num="2" w:space="568" w:equalWidth="0">
        <w:col w:w="1701" w:space="568"/>
        <w:col w:w="680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6541" w14:textId="77777777" w:rsidR="00762C87" w:rsidRDefault="00762C87" w:rsidP="003538C6">
      <w:pPr>
        <w:spacing w:after="0" w:line="240" w:lineRule="auto"/>
      </w:pPr>
      <w:r>
        <w:separator/>
      </w:r>
    </w:p>
  </w:endnote>
  <w:endnote w:type="continuationSeparator" w:id="0">
    <w:p w14:paraId="06E94940" w14:textId="77777777" w:rsidR="00762C87" w:rsidRDefault="00762C87" w:rsidP="0035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0995" w14:textId="77777777" w:rsidR="00762C87" w:rsidRDefault="00762C87" w:rsidP="003538C6">
      <w:pPr>
        <w:spacing w:after="0" w:line="240" w:lineRule="auto"/>
      </w:pPr>
      <w:r>
        <w:separator/>
      </w:r>
    </w:p>
  </w:footnote>
  <w:footnote w:type="continuationSeparator" w:id="0">
    <w:p w14:paraId="32C86806" w14:textId="77777777" w:rsidR="00762C87" w:rsidRDefault="00762C87" w:rsidP="0035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8480" w14:textId="3573DE26" w:rsidR="003538C6" w:rsidRPr="003538C6" w:rsidRDefault="00E34A04" w:rsidP="003538C6">
    <w:pPr>
      <w:jc w:val="center"/>
      <w:rPr>
        <w:i/>
        <w:iCs/>
      </w:rPr>
    </w:pPr>
    <w:r>
      <w:rPr>
        <w:i/>
        <w:iCs/>
      </w:rPr>
      <w:t>23 janvier</w:t>
    </w:r>
    <w:r w:rsidR="00F81B55">
      <w:rPr>
        <w:i/>
        <w:iCs/>
      </w:rPr>
      <w:t xml:space="preserve"> </w:t>
    </w:r>
    <w:r w:rsidR="003538C6" w:rsidRPr="00C92BE6">
      <w:rPr>
        <w:i/>
        <w:iCs/>
      </w:rPr>
      <w:t>202</w:t>
    </w:r>
    <w:r>
      <w:rPr>
        <w:i/>
        <w:i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B4"/>
    <w:rsid w:val="00001601"/>
    <w:rsid w:val="00001EF8"/>
    <w:rsid w:val="000133C9"/>
    <w:rsid w:val="000752B5"/>
    <w:rsid w:val="000C4EC6"/>
    <w:rsid w:val="000D4680"/>
    <w:rsid w:val="000E08D2"/>
    <w:rsid w:val="000F2AD2"/>
    <w:rsid w:val="00170F22"/>
    <w:rsid w:val="0017446C"/>
    <w:rsid w:val="001A1019"/>
    <w:rsid w:val="001B31E3"/>
    <w:rsid w:val="001C7C48"/>
    <w:rsid w:val="00200979"/>
    <w:rsid w:val="00251681"/>
    <w:rsid w:val="00256E8A"/>
    <w:rsid w:val="002A5CE9"/>
    <w:rsid w:val="003439BC"/>
    <w:rsid w:val="00350F7E"/>
    <w:rsid w:val="003538C6"/>
    <w:rsid w:val="00395915"/>
    <w:rsid w:val="003A3D38"/>
    <w:rsid w:val="003F253F"/>
    <w:rsid w:val="003F2EA8"/>
    <w:rsid w:val="004377F1"/>
    <w:rsid w:val="004C115C"/>
    <w:rsid w:val="004D5DA5"/>
    <w:rsid w:val="004E74E1"/>
    <w:rsid w:val="004E7A88"/>
    <w:rsid w:val="00600B59"/>
    <w:rsid w:val="006033A8"/>
    <w:rsid w:val="006600D6"/>
    <w:rsid w:val="006D28B2"/>
    <w:rsid w:val="00737DFD"/>
    <w:rsid w:val="00740C4B"/>
    <w:rsid w:val="00762C87"/>
    <w:rsid w:val="007F2384"/>
    <w:rsid w:val="007F52E0"/>
    <w:rsid w:val="007F64C3"/>
    <w:rsid w:val="008325C1"/>
    <w:rsid w:val="00856AC1"/>
    <w:rsid w:val="008A3F56"/>
    <w:rsid w:val="008B2037"/>
    <w:rsid w:val="008D44AE"/>
    <w:rsid w:val="00932E05"/>
    <w:rsid w:val="00935576"/>
    <w:rsid w:val="009B03DC"/>
    <w:rsid w:val="009F62B4"/>
    <w:rsid w:val="00A10DCE"/>
    <w:rsid w:val="00A7356C"/>
    <w:rsid w:val="00A81353"/>
    <w:rsid w:val="00AD57DD"/>
    <w:rsid w:val="00BD2EEF"/>
    <w:rsid w:val="00BF695E"/>
    <w:rsid w:val="00C15E54"/>
    <w:rsid w:val="00C22B20"/>
    <w:rsid w:val="00C92BE6"/>
    <w:rsid w:val="00CE4D39"/>
    <w:rsid w:val="00D02249"/>
    <w:rsid w:val="00D1482F"/>
    <w:rsid w:val="00D15E12"/>
    <w:rsid w:val="00D63C2D"/>
    <w:rsid w:val="00D72009"/>
    <w:rsid w:val="00D93410"/>
    <w:rsid w:val="00DA0B03"/>
    <w:rsid w:val="00E3278A"/>
    <w:rsid w:val="00E34A04"/>
    <w:rsid w:val="00E6083D"/>
    <w:rsid w:val="00E6772F"/>
    <w:rsid w:val="00E822FB"/>
    <w:rsid w:val="00E97529"/>
    <w:rsid w:val="00F10F29"/>
    <w:rsid w:val="00F3326E"/>
    <w:rsid w:val="00F50742"/>
    <w:rsid w:val="00F6121D"/>
    <w:rsid w:val="00F711A5"/>
    <w:rsid w:val="00F81B55"/>
    <w:rsid w:val="00F84141"/>
    <w:rsid w:val="00FA1BC6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FD77"/>
  <w15:chartTrackingRefBased/>
  <w15:docId w15:val="{A309DDE4-1D80-4B53-9AF2-22E966CA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2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2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2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2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2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2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2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2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2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2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2B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32E0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2E0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5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8C6"/>
  </w:style>
  <w:style w:type="paragraph" w:styleId="Pieddepage">
    <w:name w:val="footer"/>
    <w:basedOn w:val="Normal"/>
    <w:link w:val="PieddepageCar"/>
    <w:uiPriority w:val="99"/>
    <w:unhideWhenUsed/>
    <w:rsid w:val="0035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inaire.sbf.fr/traduire-bibl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alliancebiblique.f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esse@alliancebibli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Fouquet</dc:creator>
  <cp:keywords/>
  <dc:description/>
  <cp:lastModifiedBy>Nicolas Fouquet</cp:lastModifiedBy>
  <cp:revision>40</cp:revision>
  <dcterms:created xsi:type="dcterms:W3CDTF">2025-01-10T09:14:00Z</dcterms:created>
  <dcterms:modified xsi:type="dcterms:W3CDTF">2026-01-23T10:53:00Z</dcterms:modified>
</cp:coreProperties>
</file>